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78E63" w14:textId="54D58BEE" w:rsidR="00CB4FDE" w:rsidRDefault="29BEE1BF" w:rsidP="7CD57A86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  <w:r w:rsidRPr="54DAD1A2">
        <w:rPr>
          <w:rFonts w:ascii="Calibri" w:eastAsia="Calibri" w:hAnsi="Calibri" w:cs="Calibri"/>
          <w:b/>
          <w:bCs/>
        </w:rPr>
        <w:t xml:space="preserve">Questioning and Feedback </w:t>
      </w:r>
      <w:r w:rsidR="2978EEF1" w:rsidRPr="54DAD1A2">
        <w:rPr>
          <w:rFonts w:ascii="Calibri" w:eastAsia="Calibri" w:hAnsi="Calibri" w:cs="Calibri"/>
          <w:b/>
          <w:bCs/>
        </w:rPr>
        <w:t>Notetaking Guide</w:t>
      </w:r>
    </w:p>
    <w:p w14:paraId="65744E68" w14:textId="7C9BA4DD" w:rsidR="003076A0" w:rsidRDefault="004155C8" w:rsidP="00FF52F3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hyperlink r:id="rId5">
        <w:r w:rsidR="1333D8D3" w:rsidRPr="1DF5BA3A">
          <w:rPr>
            <w:rStyle w:val="Hyperlink"/>
            <w:rFonts w:ascii="Calibri" w:eastAsia="Calibri" w:hAnsi="Calibri" w:cs="Calibri"/>
          </w:rPr>
          <w:t>https://dcsd.sharepoint.com/sites/DCSDGifted</w:t>
        </w:r>
      </w:hyperlink>
      <w:r w:rsidR="00FF52F3">
        <w:rPr>
          <w:rFonts w:ascii="Calibri" w:eastAsia="Calibri" w:hAnsi="Calibri" w:cs="Calibri"/>
          <w:b/>
          <w:bCs/>
        </w:rPr>
        <w:t xml:space="preserve"> o</w:t>
      </w:r>
      <w:r w:rsidR="0004146E">
        <w:rPr>
          <w:rFonts w:ascii="Calibri" w:eastAsia="Calibri" w:hAnsi="Calibri" w:cs="Calibri"/>
          <w:b/>
          <w:bCs/>
        </w:rPr>
        <w:t xml:space="preserve">r </w:t>
      </w:r>
      <w:hyperlink r:id="rId6" w:history="1">
        <w:r w:rsidR="003076A0" w:rsidRPr="00677D21">
          <w:rPr>
            <w:rStyle w:val="Hyperlink"/>
            <w:rFonts w:ascii="Calibri" w:eastAsia="Calibri" w:hAnsi="Calibri" w:cs="Calibri"/>
            <w:b/>
            <w:bCs/>
          </w:rPr>
          <w:t>worksheetless.com</w:t>
        </w:r>
      </w:hyperlink>
    </w:p>
    <w:p w14:paraId="34EB6560" w14:textId="77777777" w:rsidR="003076A0" w:rsidRDefault="003076A0" w:rsidP="7CD57A86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67AE95D7" w14:textId="77777777" w:rsidR="003076A0" w:rsidRDefault="003076A0" w:rsidP="7CD57A86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56BDE769" w14:textId="39F0D881" w:rsidR="1A53424B" w:rsidRDefault="1A53424B" w:rsidP="7CD57A86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7CD57A86">
        <w:rPr>
          <w:rFonts w:ascii="Calibri" w:eastAsia="Calibri" w:hAnsi="Calibri" w:cs="Calibri"/>
          <w:b/>
          <w:bCs/>
        </w:rPr>
        <w:t>Which One Doesn't Belong</w:t>
      </w:r>
    </w:p>
    <w:p w14:paraId="70328399" w14:textId="72D69716" w:rsidR="6BAC94C2" w:rsidRDefault="004155C8" w:rsidP="7CD57A86">
      <w:pPr>
        <w:spacing w:after="0" w:line="240" w:lineRule="auto"/>
        <w:rPr>
          <w:rFonts w:ascii="Calibri" w:eastAsia="Calibri" w:hAnsi="Calibri" w:cs="Calibri"/>
        </w:rPr>
      </w:pPr>
      <w:hyperlink r:id="rId7">
        <w:r w:rsidR="6BAC94C2" w:rsidRPr="7CD57A86">
          <w:rPr>
            <w:rStyle w:val="Hyperlink"/>
            <w:rFonts w:ascii="Calibri" w:eastAsia="Calibri" w:hAnsi="Calibri" w:cs="Calibri"/>
          </w:rPr>
          <w:t>http://wodb.ca/</w:t>
        </w:r>
      </w:hyperlink>
    </w:p>
    <w:p w14:paraId="72B06F56" w14:textId="4B82B76F" w:rsidR="7CD57A86" w:rsidRDefault="7CD57A86" w:rsidP="7CD57A86">
      <w:pPr>
        <w:spacing w:after="0" w:line="240" w:lineRule="auto"/>
        <w:rPr>
          <w:rFonts w:ascii="Calibri" w:eastAsia="Calibri" w:hAnsi="Calibri" w:cs="Calibri"/>
        </w:rPr>
      </w:pPr>
    </w:p>
    <w:p w14:paraId="3DA1022E" w14:textId="24C4121F" w:rsidR="54DAD1A2" w:rsidRDefault="54DAD1A2" w:rsidP="54DAD1A2">
      <w:pPr>
        <w:spacing w:after="0" w:line="240" w:lineRule="auto"/>
        <w:rPr>
          <w:rFonts w:ascii="Calibri" w:eastAsia="Calibri" w:hAnsi="Calibri" w:cs="Calibri"/>
        </w:rPr>
      </w:pPr>
    </w:p>
    <w:p w14:paraId="10F7F09A" w14:textId="12D60669" w:rsidR="008E557F" w:rsidRDefault="008E557F" w:rsidP="54DAD1A2">
      <w:pPr>
        <w:spacing w:after="0" w:line="240" w:lineRule="auto"/>
        <w:rPr>
          <w:rFonts w:ascii="Calibri" w:eastAsia="Calibri" w:hAnsi="Calibri" w:cs="Calibri"/>
        </w:rPr>
      </w:pPr>
    </w:p>
    <w:p w14:paraId="37C0A20B" w14:textId="741546CD" w:rsidR="008E557F" w:rsidRDefault="008E557F" w:rsidP="54DAD1A2">
      <w:pPr>
        <w:spacing w:after="0" w:line="240" w:lineRule="auto"/>
        <w:rPr>
          <w:rFonts w:ascii="Calibri" w:eastAsia="Calibri" w:hAnsi="Calibri" w:cs="Calibri"/>
        </w:rPr>
      </w:pPr>
    </w:p>
    <w:p w14:paraId="6F4A1943" w14:textId="08B803AC" w:rsidR="008E557F" w:rsidRDefault="008E557F" w:rsidP="54DAD1A2">
      <w:pPr>
        <w:spacing w:after="0" w:line="240" w:lineRule="auto"/>
        <w:rPr>
          <w:rFonts w:ascii="Calibri" w:eastAsia="Calibri" w:hAnsi="Calibri" w:cs="Calibri"/>
        </w:rPr>
      </w:pPr>
    </w:p>
    <w:p w14:paraId="1671995B" w14:textId="1F14F08F" w:rsidR="008E557F" w:rsidRDefault="008E557F" w:rsidP="54DAD1A2">
      <w:pPr>
        <w:spacing w:after="0" w:line="240" w:lineRule="auto"/>
        <w:rPr>
          <w:rFonts w:ascii="Calibri" w:eastAsia="Calibri" w:hAnsi="Calibri" w:cs="Calibri"/>
        </w:rPr>
      </w:pPr>
    </w:p>
    <w:p w14:paraId="015D4FC8" w14:textId="73CA571D" w:rsidR="008E557F" w:rsidRDefault="008E557F" w:rsidP="54DAD1A2">
      <w:pPr>
        <w:spacing w:after="0" w:line="240" w:lineRule="auto"/>
        <w:rPr>
          <w:rFonts w:ascii="Calibri" w:eastAsia="Calibri" w:hAnsi="Calibri" w:cs="Calibri"/>
        </w:rPr>
      </w:pPr>
    </w:p>
    <w:p w14:paraId="347CDADD" w14:textId="34E521E2" w:rsidR="008E557F" w:rsidRDefault="008E557F" w:rsidP="54DAD1A2">
      <w:pPr>
        <w:spacing w:after="0" w:line="240" w:lineRule="auto"/>
        <w:rPr>
          <w:rFonts w:ascii="Calibri" w:eastAsia="Calibri" w:hAnsi="Calibri" w:cs="Calibri"/>
        </w:rPr>
      </w:pPr>
    </w:p>
    <w:p w14:paraId="5551AD86" w14:textId="77777777" w:rsidR="008E557F" w:rsidRDefault="008E557F" w:rsidP="54DAD1A2">
      <w:pPr>
        <w:spacing w:after="0" w:line="240" w:lineRule="auto"/>
        <w:rPr>
          <w:rFonts w:ascii="Calibri" w:eastAsia="Calibri" w:hAnsi="Calibri" w:cs="Calibri"/>
        </w:rPr>
      </w:pPr>
    </w:p>
    <w:p w14:paraId="1F74CB04" w14:textId="68A2B8A9" w:rsidR="54DAD1A2" w:rsidRPr="002B6EB0" w:rsidRDefault="002B6EB0" w:rsidP="54DAD1A2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2B6EB0">
        <w:rPr>
          <w:rFonts w:ascii="Calibri" w:eastAsia="Calibri" w:hAnsi="Calibri" w:cs="Calibri"/>
          <w:b/>
          <w:bCs/>
        </w:rPr>
        <w:t>Independent Reading of Assigned Article</w:t>
      </w:r>
    </w:p>
    <w:p w14:paraId="569D86A1" w14:textId="6785A204" w:rsidR="1A53424B" w:rsidRDefault="1A53424B" w:rsidP="7CD57A86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7CD57A86">
        <w:rPr>
          <w:rFonts w:ascii="Calibri" w:eastAsia="Calibri" w:hAnsi="Calibri" w:cs="Calibri"/>
          <w:b/>
          <w:bCs/>
        </w:rPr>
        <w:t>Block Party</w:t>
      </w:r>
      <w:r w:rsidR="0CB73B02" w:rsidRPr="7CD57A86">
        <w:rPr>
          <w:rFonts w:ascii="Calibri" w:eastAsia="Calibri" w:hAnsi="Calibri" w:cs="Calibri"/>
          <w:b/>
          <w:bCs/>
        </w:rPr>
        <w:t xml:space="preserve"> </w:t>
      </w:r>
    </w:p>
    <w:p w14:paraId="7E98638D" w14:textId="570FD23A" w:rsidR="0CB73B02" w:rsidRDefault="002B6EB0" w:rsidP="7CD57A86">
      <w:pPr>
        <w:spacing w:after="0" w:line="240" w:lineRule="auto"/>
        <w:rPr>
          <w:rFonts w:ascii="Calibri" w:eastAsia="Calibri" w:hAnsi="Calibri" w:cs="Calibri"/>
        </w:rPr>
      </w:pPr>
      <w:r>
        <w:t xml:space="preserve">Protocol from </w:t>
      </w:r>
      <w:hyperlink r:id="rId8" w:history="1">
        <w:r w:rsidRPr="00DB2627">
          <w:rPr>
            <w:rStyle w:val="Hyperlink"/>
            <w:rFonts w:ascii="Calibri" w:eastAsia="Calibri" w:hAnsi="Calibri" w:cs="Calibri"/>
          </w:rPr>
          <w:t>https://www.schoolreforminitiative.org/download/block-party/</w:t>
        </w:r>
      </w:hyperlink>
      <w:r>
        <w:rPr>
          <w:rFonts w:ascii="Calibri" w:eastAsia="Calibri" w:hAnsi="Calibri" w:cs="Calibri"/>
        </w:rPr>
        <w:t xml:space="preserve"> with </w:t>
      </w:r>
      <w:r w:rsidR="00B86928">
        <w:rPr>
          <w:rFonts w:ascii="Calibri" w:eastAsia="Calibri" w:hAnsi="Calibri" w:cs="Calibri"/>
        </w:rPr>
        <w:t>someone</w:t>
      </w:r>
      <w:r>
        <w:rPr>
          <w:rFonts w:ascii="Calibri" w:eastAsia="Calibri" w:hAnsi="Calibri" w:cs="Calibri"/>
        </w:rPr>
        <w:t xml:space="preserve"> who read a different article.</w:t>
      </w:r>
    </w:p>
    <w:p w14:paraId="22047CED" w14:textId="2038F345" w:rsidR="3379ADB2" w:rsidRDefault="3379ADB2" w:rsidP="7CD57A86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Fonts w:ascii="Calibri" w:eastAsia="Calibri" w:hAnsi="Calibri" w:cs="Calibri"/>
          <w:color w:val="000000" w:themeColor="text1"/>
        </w:rPr>
        <w:t>5 Strategies for Questioning with Intention</w:t>
      </w:r>
    </w:p>
    <w:p w14:paraId="7EB813CC" w14:textId="44B25648" w:rsidR="3379ADB2" w:rsidRDefault="3379ADB2" w:rsidP="7CD57A86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Fonts w:ascii="Calibri" w:eastAsia="Calibri" w:hAnsi="Calibri" w:cs="Calibri"/>
          <w:color w:val="000000" w:themeColor="text1"/>
        </w:rPr>
        <w:t>A New Rhythm for Responding</w:t>
      </w:r>
    </w:p>
    <w:p w14:paraId="3A2D78FC" w14:textId="1508BD4C" w:rsidR="3379ADB2" w:rsidRDefault="3379ADB2" w:rsidP="7CD57A86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Fonts w:ascii="Calibri" w:eastAsia="Calibri" w:hAnsi="Calibri" w:cs="Calibri"/>
          <w:color w:val="000000" w:themeColor="text1"/>
        </w:rPr>
        <w:t>Can We Talk</w:t>
      </w:r>
    </w:p>
    <w:p w14:paraId="1134AFBD" w14:textId="007BD1DB" w:rsidR="3379ADB2" w:rsidRDefault="3379ADB2" w:rsidP="7CD57A86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Fonts w:ascii="Calibri" w:eastAsia="Calibri" w:hAnsi="Calibri" w:cs="Calibri"/>
          <w:color w:val="000000" w:themeColor="text1"/>
        </w:rPr>
        <w:t>Designing Great Hinge Questions</w:t>
      </w:r>
    </w:p>
    <w:p w14:paraId="642C4D39" w14:textId="6020F471" w:rsidR="3379ADB2" w:rsidRDefault="3379ADB2" w:rsidP="7CD57A86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Fonts w:ascii="Calibri" w:eastAsia="Calibri" w:hAnsi="Calibri" w:cs="Calibri"/>
          <w:color w:val="000000" w:themeColor="text1"/>
        </w:rPr>
        <w:t>How to Make Your Questions Essential</w:t>
      </w:r>
    </w:p>
    <w:p w14:paraId="2186B958" w14:textId="0D4A0AEE" w:rsidR="3379ADB2" w:rsidRDefault="3379ADB2" w:rsidP="7CD57A86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Fonts w:ascii="Calibri" w:eastAsia="Calibri" w:hAnsi="Calibri" w:cs="Calibri"/>
          <w:color w:val="000000" w:themeColor="text1"/>
        </w:rPr>
        <w:t>Let’s Switch Questions Around</w:t>
      </w:r>
    </w:p>
    <w:p w14:paraId="3DB5D3D1" w14:textId="56A93CAA" w:rsidR="3379ADB2" w:rsidRDefault="3379ADB2" w:rsidP="7CD57A86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Fonts w:ascii="Calibri" w:eastAsia="Calibri" w:hAnsi="Calibri" w:cs="Calibri"/>
          <w:color w:val="000000" w:themeColor="text1"/>
        </w:rPr>
        <w:t>Making Questions Flow</w:t>
      </w:r>
    </w:p>
    <w:p w14:paraId="393361D5" w14:textId="05F26B9E" w:rsidR="3379ADB2" w:rsidRDefault="3379ADB2" w:rsidP="7CD57A86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Fonts w:ascii="Calibri" w:eastAsia="Calibri" w:hAnsi="Calibri" w:cs="Calibri"/>
          <w:color w:val="000000" w:themeColor="text1"/>
        </w:rPr>
        <w:t>Making the Most of Multiple Choice</w:t>
      </w:r>
    </w:p>
    <w:p w14:paraId="2B41A7E1" w14:textId="2C69D014" w:rsidR="3379ADB2" w:rsidRDefault="3379ADB2" w:rsidP="7CD57A86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Fonts w:ascii="Calibri" w:eastAsia="Calibri" w:hAnsi="Calibri" w:cs="Calibri"/>
          <w:color w:val="000000" w:themeColor="text1"/>
        </w:rPr>
        <w:t>Predicting Student Misconceptions in Science</w:t>
      </w:r>
    </w:p>
    <w:p w14:paraId="71D66240" w14:textId="464101D8" w:rsidR="3379ADB2" w:rsidRDefault="3379ADB2" w:rsidP="7CD57A86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Fonts w:ascii="Calibri" w:eastAsia="Calibri" w:hAnsi="Calibri" w:cs="Calibri"/>
          <w:color w:val="000000" w:themeColor="text1"/>
        </w:rPr>
        <w:t>Start with Higher Order Questions</w:t>
      </w:r>
    </w:p>
    <w:p w14:paraId="4D0D9DF3" w14:textId="5F3E485B" w:rsidR="3379ADB2" w:rsidRDefault="3379ADB2" w:rsidP="7CD57A86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Fonts w:ascii="Calibri" w:eastAsia="Calibri" w:hAnsi="Calibri" w:cs="Calibri"/>
          <w:color w:val="000000" w:themeColor="text1"/>
        </w:rPr>
        <w:t>What Children Learn from Questioning</w:t>
      </w:r>
    </w:p>
    <w:p w14:paraId="24F34536" w14:textId="27070F3D" w:rsidR="3379ADB2" w:rsidRDefault="3379ADB2" w:rsidP="54DAD1A2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54DAD1A2">
        <w:rPr>
          <w:rFonts w:ascii="Calibri" w:eastAsia="Calibri" w:hAnsi="Calibri" w:cs="Calibri"/>
          <w:color w:val="000000" w:themeColor="text1"/>
        </w:rPr>
        <w:t xml:space="preserve">Who is </w:t>
      </w:r>
      <w:r w:rsidR="3A5BDC8E" w:rsidRPr="54DAD1A2">
        <w:rPr>
          <w:rFonts w:ascii="Calibri" w:eastAsia="Calibri" w:hAnsi="Calibri" w:cs="Calibri"/>
          <w:color w:val="000000" w:themeColor="text1"/>
        </w:rPr>
        <w:t>Asking?</w:t>
      </w:r>
    </w:p>
    <w:p w14:paraId="6E2F88B1" w14:textId="7C019181" w:rsidR="583AA061" w:rsidRDefault="583AA061" w:rsidP="54DAD1A2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0F97FC34" w14:textId="1500E64C" w:rsidR="583AA061" w:rsidRDefault="583AA061" w:rsidP="54DAD1A2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5E8FA250" w14:textId="4752B373" w:rsidR="00B86928" w:rsidRDefault="00B86928" w:rsidP="54DAD1A2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4ABB1B31" w14:textId="77777777" w:rsidR="00B86928" w:rsidRDefault="00B86928" w:rsidP="54DAD1A2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1C8F2AEB" w14:textId="1DC31DAE" w:rsidR="583AA061" w:rsidRDefault="583AA061" w:rsidP="54DAD1A2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034E2D40" w14:textId="77777777" w:rsidR="00642DBB" w:rsidRDefault="00642DBB" w:rsidP="00642DBB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54DAD1A2">
        <w:rPr>
          <w:rStyle w:val="normaltextrun"/>
          <w:rFonts w:ascii="Calibri" w:eastAsia="Calibri" w:hAnsi="Calibri" w:cs="Calibri"/>
          <w:b/>
          <w:bCs/>
          <w:color w:val="000000" w:themeColor="text1"/>
        </w:rPr>
        <w:t>Sort</w:t>
      </w:r>
      <w:r>
        <w:rPr>
          <w:rStyle w:val="normaltextrun"/>
          <w:rFonts w:ascii="Calibri" w:eastAsia="Calibri" w:hAnsi="Calibri" w:cs="Calibri"/>
          <w:b/>
          <w:bCs/>
          <w:color w:val="000000" w:themeColor="text1"/>
        </w:rPr>
        <w:t>/Categorization</w:t>
      </w:r>
    </w:p>
    <w:p w14:paraId="5800347D" w14:textId="77777777" w:rsidR="00414642" w:rsidRDefault="00414642" w:rsidP="7CD57A86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2868E847" w14:textId="7526B493" w:rsidR="583AA061" w:rsidRDefault="583AA061" w:rsidP="7CD57A86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  <w:r w:rsidRPr="54DAD1A2">
        <w:rPr>
          <w:rStyle w:val="eop"/>
          <w:rFonts w:ascii="Calibri" w:eastAsia="Calibri" w:hAnsi="Calibri" w:cs="Calibri"/>
          <w:color w:val="000000" w:themeColor="text1"/>
        </w:rPr>
        <w:t>  </w:t>
      </w:r>
    </w:p>
    <w:p w14:paraId="68EA5F04" w14:textId="3FC53575" w:rsidR="00454DB9" w:rsidRDefault="00454DB9" w:rsidP="7CD57A86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0BA09675" w14:textId="2AB8CEE3" w:rsidR="00454DB9" w:rsidRDefault="00454DB9" w:rsidP="7CD57A86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0EE59FC7" w14:textId="1A2F4972" w:rsidR="00454DB9" w:rsidRDefault="00454DB9" w:rsidP="7CD57A86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23215E14" w14:textId="77777777" w:rsidR="00454DB9" w:rsidRDefault="00454DB9" w:rsidP="7CD57A8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285DC000" w14:textId="4636AD6D" w:rsidR="583AA061" w:rsidRDefault="583AA061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614537CE" w14:textId="3BA3BA61" w:rsidR="583AA061" w:rsidRDefault="583AA061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7FDF0249" w14:textId="77777777" w:rsidR="00642DBB" w:rsidRDefault="00642DBB" w:rsidP="00642DBB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  <w:r w:rsidRPr="54DAD1A2">
        <w:rPr>
          <w:rStyle w:val="normaltextrun"/>
          <w:rFonts w:ascii="Calibri" w:eastAsia="Calibri" w:hAnsi="Calibri" w:cs="Calibri"/>
          <w:b/>
          <w:bCs/>
          <w:color w:val="000000" w:themeColor="text1"/>
        </w:rPr>
        <w:t>Perspective Walk</w:t>
      </w:r>
    </w:p>
    <w:p w14:paraId="5FB3C7B3" w14:textId="46E44EBB" w:rsidR="7CD57A86" w:rsidRDefault="7CD57A86" w:rsidP="7CD57A86">
      <w:pPr>
        <w:spacing w:after="0" w:line="240" w:lineRule="auto"/>
        <w:ind w:firstLine="720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7B3929B8" w14:textId="50CD60BD" w:rsidR="54DAD1A2" w:rsidRDefault="54DAD1A2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6AA82DBB" w14:textId="2F2A2FB2" w:rsidR="54DAD1A2" w:rsidRDefault="54DAD1A2">
      <w:r>
        <w:br w:type="page"/>
      </w:r>
    </w:p>
    <w:p w14:paraId="669BC236" w14:textId="76C3EBBA" w:rsidR="583AA061" w:rsidRDefault="583AA061" w:rsidP="7CD57A8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Style w:val="normaltextrun"/>
          <w:rFonts w:ascii="Calibri" w:eastAsia="Calibri" w:hAnsi="Calibri" w:cs="Calibri"/>
          <w:b/>
          <w:bCs/>
          <w:color w:val="000000" w:themeColor="text1"/>
        </w:rPr>
        <w:lastRenderedPageBreak/>
        <w:t>Resource Exploration</w:t>
      </w:r>
    </w:p>
    <w:p w14:paraId="5923CDDB" w14:textId="371A00D4" w:rsidR="6BFABAAC" w:rsidRDefault="6BFABAAC" w:rsidP="7CD57A86">
      <w:pPr>
        <w:spacing w:after="0" w:line="240" w:lineRule="auto"/>
        <w:rPr>
          <w:rFonts w:ascii="Calibri" w:eastAsia="Calibri" w:hAnsi="Calibri" w:cs="Calibri"/>
        </w:rPr>
      </w:pPr>
      <w:r w:rsidRPr="54DAD1A2">
        <w:rPr>
          <w:rFonts w:ascii="Calibri" w:eastAsia="Calibri" w:hAnsi="Calibri" w:cs="Calibri"/>
          <w:b/>
          <w:bCs/>
          <w:color w:val="000000" w:themeColor="text1"/>
        </w:rPr>
        <w:t>Four Corners Activity/People Graph</w:t>
      </w:r>
    </w:p>
    <w:p w14:paraId="70BA9EEA" w14:textId="6E500C75" w:rsidR="4A0D65B0" w:rsidRDefault="4A0D65B0" w:rsidP="000377D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21EDAF2" wp14:editId="6C08A3AE">
            <wp:extent cx="2147746" cy="2920447"/>
            <wp:effectExtent l="0" t="0" r="0" b="0"/>
            <wp:docPr id="257058564" name="Picture 25705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46" cy="292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D82">
        <w:rPr>
          <w:noProof/>
        </w:rPr>
        <w:drawing>
          <wp:inline distT="0" distB="0" distL="0" distR="0" wp14:anchorId="04592F7E" wp14:editId="2EAA612C">
            <wp:extent cx="4587292" cy="2857500"/>
            <wp:effectExtent l="0" t="0" r="3810" b="0"/>
            <wp:docPr id="1923550526" name="Picture 192355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981" cy="28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A9CAAC">
        <w:rPr>
          <w:noProof/>
        </w:rPr>
        <w:drawing>
          <wp:inline distT="0" distB="0" distL="0" distR="0" wp14:anchorId="7E400BB0" wp14:editId="63452D74">
            <wp:extent cx="5025315" cy="3695700"/>
            <wp:effectExtent l="0" t="0" r="4445" b="0"/>
            <wp:docPr id="109347109" name="Picture 10934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800" cy="369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9DBC" w14:textId="09897C75" w:rsidR="7CD57A86" w:rsidRDefault="00F2522E" w:rsidP="00975EEE">
      <w:pPr>
        <w:spacing w:after="0" w:line="240" w:lineRule="auto"/>
        <w:ind w:left="720" w:firstLine="720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70FE39D9" wp14:editId="5637B590">
            <wp:extent cx="4362450" cy="205377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2982" cy="20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379E" w14:textId="4FBC33D2" w:rsidR="1E9CC164" w:rsidRDefault="00D00F7D" w:rsidP="00975EEE">
      <w:pPr>
        <w:spacing w:after="0" w:line="240" w:lineRule="auto"/>
        <w:jc w:val="center"/>
      </w:pPr>
      <w:r w:rsidRPr="00D00F7D">
        <w:rPr>
          <w:noProof/>
        </w:rPr>
        <w:lastRenderedPageBreak/>
        <w:drawing>
          <wp:inline distT="0" distB="0" distL="0" distR="0" wp14:anchorId="19BD3D61" wp14:editId="34A2419F">
            <wp:extent cx="8830634" cy="6430010"/>
            <wp:effectExtent l="0" t="0" r="8890" b="8890"/>
            <wp:docPr id="3" name="Picture 3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creenshot, font, numb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9814" cy="64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F7D">
        <w:t xml:space="preserve"> </w:t>
      </w:r>
    </w:p>
    <w:p w14:paraId="1813A01A" w14:textId="5AFBA672" w:rsidR="54DAD1A2" w:rsidRDefault="54DAD1A2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74DF3E1E" w14:textId="50D2FEA7" w:rsidR="00454DB9" w:rsidRDefault="002B7FB7">
      <w:pPr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  <w:r>
        <w:rPr>
          <w:rStyle w:val="normaltextrun"/>
          <w:rFonts w:ascii="Calibri" w:eastAsia="Calibri" w:hAnsi="Calibri" w:cs="Calibri"/>
          <w:b/>
          <w:bCs/>
          <w:color w:val="000000" w:themeColor="text1"/>
        </w:rPr>
        <w:t>Thoughtful Learning Line</w:t>
      </w:r>
    </w:p>
    <w:p w14:paraId="5291AF13" w14:textId="77777777" w:rsidR="00E42370" w:rsidRDefault="00E42370">
      <w:pPr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3668AC82" w14:textId="77777777" w:rsidR="00E42370" w:rsidRDefault="00E42370">
      <w:pPr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15524DF4" w14:textId="77777777" w:rsidR="00E42370" w:rsidRDefault="00E42370">
      <w:pPr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42C81411" w14:textId="77777777" w:rsidR="00E42370" w:rsidRDefault="00E42370">
      <w:pPr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49B3B7FD" w14:textId="77777777" w:rsidR="00E42370" w:rsidRDefault="00E42370">
      <w:pPr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795FBF4A" w14:textId="7346074E" w:rsidR="583AA061" w:rsidRDefault="00B86928" w:rsidP="7CD57A8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>
        <w:rPr>
          <w:rStyle w:val="normaltextrun"/>
          <w:rFonts w:ascii="Calibri" w:eastAsia="Calibri" w:hAnsi="Calibri" w:cs="Calibri"/>
          <w:b/>
          <w:bCs/>
          <w:color w:val="000000" w:themeColor="text1"/>
        </w:rPr>
        <w:t>Listen to</w:t>
      </w:r>
      <w:r w:rsidR="583AA061" w:rsidRPr="7CD57A86">
        <w:rPr>
          <w:rStyle w:val="normaltextrun"/>
          <w:rFonts w:ascii="Calibri" w:eastAsia="Calibri" w:hAnsi="Calibri" w:cs="Calibri"/>
          <w:b/>
          <w:bCs/>
          <w:color w:val="000000" w:themeColor="text1"/>
        </w:rPr>
        <w:t> </w:t>
      </w:r>
      <w:r w:rsidR="583AA061" w:rsidRPr="7CD57A86">
        <w:rPr>
          <w:rStyle w:val="normaltextrun"/>
          <w:rFonts w:ascii="Calibri" w:eastAsia="Calibri" w:hAnsi="Calibri" w:cs="Calibri"/>
          <w:b/>
          <w:bCs/>
          <w:i/>
          <w:iCs/>
          <w:color w:val="000000" w:themeColor="text1"/>
        </w:rPr>
        <w:t>Thanks for the Feedback... I Think</w:t>
      </w:r>
      <w:r w:rsidR="583AA061" w:rsidRPr="7CD57A86">
        <w:rPr>
          <w:rStyle w:val="eop"/>
          <w:rFonts w:ascii="Calibri" w:eastAsia="Calibri" w:hAnsi="Calibri" w:cs="Calibri"/>
          <w:color w:val="000000" w:themeColor="text1"/>
        </w:rPr>
        <w:t> </w:t>
      </w:r>
    </w:p>
    <w:p w14:paraId="059E5CFD" w14:textId="070F0D88" w:rsidR="583AA061" w:rsidRDefault="583AA061" w:rsidP="7CD57A8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54DAD1A2">
        <w:rPr>
          <w:rStyle w:val="normaltextrun"/>
          <w:rFonts w:ascii="Calibri" w:eastAsia="Calibri" w:hAnsi="Calibri" w:cs="Calibri"/>
          <w:b/>
          <w:bCs/>
          <w:color w:val="000000" w:themeColor="text1"/>
        </w:rPr>
        <w:t xml:space="preserve">Community Circle </w:t>
      </w:r>
      <w:r w:rsidR="00175AE0">
        <w:rPr>
          <w:rStyle w:val="normaltextrun"/>
          <w:rFonts w:ascii="Calibri" w:eastAsia="Calibri" w:hAnsi="Calibri" w:cs="Calibri"/>
          <w:b/>
          <w:bCs/>
          <w:color w:val="000000" w:themeColor="text1"/>
        </w:rPr>
        <w:t>(R</w:t>
      </w:r>
      <w:r w:rsidRPr="54DAD1A2">
        <w:rPr>
          <w:rStyle w:val="normaltextrun"/>
          <w:rFonts w:ascii="Calibri" w:eastAsia="Calibri" w:hAnsi="Calibri" w:cs="Calibri"/>
          <w:b/>
          <w:bCs/>
          <w:color w:val="000000" w:themeColor="text1"/>
        </w:rPr>
        <w:t xml:space="preserve">esponse to </w:t>
      </w:r>
      <w:r w:rsidR="00175AE0">
        <w:rPr>
          <w:rStyle w:val="normaltextrun"/>
          <w:rFonts w:ascii="Calibri" w:eastAsia="Calibri" w:hAnsi="Calibri" w:cs="Calibri"/>
          <w:b/>
          <w:bCs/>
          <w:color w:val="000000" w:themeColor="text1"/>
        </w:rPr>
        <w:t>L</w:t>
      </w:r>
      <w:r w:rsidRPr="54DAD1A2">
        <w:rPr>
          <w:rStyle w:val="normaltextrun"/>
          <w:rFonts w:ascii="Calibri" w:eastAsia="Calibri" w:hAnsi="Calibri" w:cs="Calibri"/>
          <w:b/>
          <w:bCs/>
          <w:color w:val="000000" w:themeColor="text1"/>
        </w:rPr>
        <w:t>iterature</w:t>
      </w:r>
      <w:r w:rsidR="00175AE0">
        <w:rPr>
          <w:rStyle w:val="normaltextrun"/>
          <w:rFonts w:ascii="Calibri" w:eastAsia="Calibri" w:hAnsi="Calibri" w:cs="Calibri"/>
          <w:b/>
          <w:bCs/>
          <w:color w:val="000000" w:themeColor="text1"/>
        </w:rPr>
        <w:t>)</w:t>
      </w:r>
      <w:r w:rsidRPr="54DAD1A2">
        <w:rPr>
          <w:rStyle w:val="eop"/>
          <w:rFonts w:ascii="Calibri" w:eastAsia="Calibri" w:hAnsi="Calibri" w:cs="Calibri"/>
          <w:color w:val="000000" w:themeColor="text1"/>
        </w:rPr>
        <w:t> </w:t>
      </w:r>
    </w:p>
    <w:p w14:paraId="4D3D7C6D" w14:textId="753CC736" w:rsidR="54DAD1A2" w:rsidRDefault="54DAD1A2" w:rsidP="54DAD1A2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3D817890" w14:textId="09C78FAE" w:rsidR="54DAD1A2" w:rsidRDefault="54DAD1A2" w:rsidP="54DAD1A2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275F354C" w14:textId="0AC2801E" w:rsidR="54DAD1A2" w:rsidRDefault="54DAD1A2" w:rsidP="54DAD1A2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0BC8ABD1" w14:textId="44AC3573" w:rsidR="54DAD1A2" w:rsidRDefault="54DAD1A2" w:rsidP="54DAD1A2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1D8B642E" w14:textId="078F05AB" w:rsidR="00175AE0" w:rsidRDefault="00175AE0" w:rsidP="54DAD1A2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14D91324" w14:textId="66C01162" w:rsidR="00175AE0" w:rsidRDefault="00175AE0" w:rsidP="54DAD1A2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7167DD7A" w14:textId="77777777" w:rsidR="00175AE0" w:rsidRDefault="00175AE0" w:rsidP="54DAD1A2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3FA8983B" w14:textId="3D01BF1C" w:rsidR="54DAD1A2" w:rsidRDefault="54DAD1A2" w:rsidP="54DAD1A2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0E52879C" w14:textId="4A9DB6ED" w:rsidR="54DAD1A2" w:rsidRDefault="54DAD1A2" w:rsidP="54DAD1A2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0C0B0AF0" w14:textId="2AFE960B" w:rsidR="583AA061" w:rsidRDefault="583AA061" w:rsidP="7CD57A8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CD57A86">
        <w:rPr>
          <w:rStyle w:val="eop"/>
          <w:rFonts w:ascii="Calibri" w:eastAsia="Calibri" w:hAnsi="Calibri" w:cs="Calibri"/>
          <w:color w:val="000000" w:themeColor="text1"/>
        </w:rPr>
        <w:t> </w:t>
      </w:r>
    </w:p>
    <w:p w14:paraId="48E8EF08" w14:textId="77777777" w:rsidR="00642DBB" w:rsidRDefault="00642DBB" w:rsidP="00642DBB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>
        <w:rPr>
          <w:rStyle w:val="normaltextrun"/>
          <w:rFonts w:ascii="Calibri" w:eastAsia="Calibri" w:hAnsi="Calibri" w:cs="Calibri"/>
          <w:b/>
          <w:bCs/>
          <w:color w:val="000000" w:themeColor="text1"/>
        </w:rPr>
        <w:t>Independent Reading of Self-Selected Article</w:t>
      </w:r>
    </w:p>
    <w:p w14:paraId="2B26EDC2" w14:textId="7C910E5B" w:rsidR="00642DBB" w:rsidRDefault="00642DBB" w:rsidP="00642DBB">
      <w:pPr>
        <w:spacing w:after="0" w:line="240" w:lineRule="auto"/>
        <w:rPr>
          <w:b/>
          <w:bCs/>
        </w:rPr>
      </w:pPr>
      <w:r w:rsidRPr="00E214BF">
        <w:rPr>
          <w:b/>
          <w:bCs/>
        </w:rPr>
        <w:t>Save the Last Word for M</w:t>
      </w:r>
      <w:r w:rsidR="00AB6939">
        <w:rPr>
          <w:b/>
          <w:bCs/>
        </w:rPr>
        <w:t>e</w:t>
      </w:r>
      <w:r w:rsidRPr="00E214BF">
        <w:rPr>
          <w:b/>
          <w:bCs/>
        </w:rPr>
        <w:t xml:space="preserve"> </w:t>
      </w:r>
    </w:p>
    <w:p w14:paraId="0F7BFBE1" w14:textId="77777777" w:rsidR="00642DBB" w:rsidRPr="009708F2" w:rsidRDefault="00642DBB" w:rsidP="00642DBB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09708F2">
        <w:rPr>
          <w:rStyle w:val="normaltextrun"/>
          <w:rFonts w:ascii="Calibri" w:eastAsia="Calibri" w:hAnsi="Calibri" w:cs="Calibri"/>
          <w:color w:val="000000" w:themeColor="text1"/>
        </w:rPr>
        <w:t xml:space="preserve">Protocol from </w:t>
      </w:r>
      <w:hyperlink r:id="rId14" w:history="1">
        <w:r w:rsidRPr="009708F2">
          <w:rPr>
            <w:rStyle w:val="Hyperlink"/>
            <w:rFonts w:ascii="Calibri" w:eastAsia="Calibri" w:hAnsi="Calibri" w:cs="Calibri"/>
          </w:rPr>
          <w:t>https://schoolreforminitiative.org/doc/save_last_word.pdf</w:t>
        </w:r>
      </w:hyperlink>
      <w:r w:rsidRPr="009708F2">
        <w:rPr>
          <w:rStyle w:val="normaltextrun"/>
          <w:rFonts w:ascii="Calibri" w:eastAsia="Calibri" w:hAnsi="Calibri" w:cs="Calibri"/>
          <w:color w:val="000000" w:themeColor="text1"/>
        </w:rPr>
        <w:t xml:space="preserve"> with those reading same article</w:t>
      </w:r>
      <w:r w:rsidRPr="009708F2">
        <w:rPr>
          <w:rStyle w:val="eop"/>
          <w:rFonts w:ascii="Calibri" w:eastAsia="Calibri" w:hAnsi="Calibri" w:cs="Calibri"/>
          <w:color w:val="000000" w:themeColor="text1"/>
        </w:rPr>
        <w:t>.</w:t>
      </w:r>
    </w:p>
    <w:p w14:paraId="227A9665" w14:textId="77777777" w:rsidR="00642DBB" w:rsidRDefault="00642DBB" w:rsidP="00642DBB">
      <w:pPr>
        <w:pStyle w:val="ListParagraph"/>
        <w:numPr>
          <w:ilvl w:val="0"/>
          <w:numId w:val="1"/>
        </w:num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  <w:r w:rsidRPr="7CD57A86">
        <w:rPr>
          <w:rStyle w:val="eop"/>
          <w:rFonts w:ascii="Calibri" w:eastAsia="Calibri" w:hAnsi="Calibri" w:cs="Calibri"/>
          <w:color w:val="000000" w:themeColor="text1"/>
        </w:rPr>
        <w:t xml:space="preserve">7 Keys to Effective Feedback </w:t>
      </w:r>
    </w:p>
    <w:p w14:paraId="53E8683F" w14:textId="77777777" w:rsidR="00642DBB" w:rsidRDefault="00642DBB" w:rsidP="00642DBB">
      <w:pPr>
        <w:pStyle w:val="ListParagraph"/>
        <w:numPr>
          <w:ilvl w:val="0"/>
          <w:numId w:val="1"/>
        </w:num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  <w:r w:rsidRPr="7CD57A86">
        <w:rPr>
          <w:rStyle w:val="eop"/>
          <w:rFonts w:ascii="Calibri" w:eastAsia="Calibri" w:hAnsi="Calibri" w:cs="Calibri"/>
          <w:color w:val="000000" w:themeColor="text1"/>
        </w:rPr>
        <w:t xml:space="preserve">Do They Hear You? </w:t>
      </w:r>
    </w:p>
    <w:p w14:paraId="15F424A3" w14:textId="77777777" w:rsidR="00642DBB" w:rsidRDefault="00642DBB" w:rsidP="00642DBB">
      <w:pPr>
        <w:pStyle w:val="ListParagraph"/>
        <w:numPr>
          <w:ilvl w:val="0"/>
          <w:numId w:val="1"/>
        </w:num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  <w:r w:rsidRPr="7CD57A86">
        <w:rPr>
          <w:rStyle w:val="eop"/>
          <w:rFonts w:ascii="Calibri" w:eastAsia="Calibri" w:hAnsi="Calibri" w:cs="Calibri"/>
          <w:color w:val="000000" w:themeColor="text1"/>
        </w:rPr>
        <w:t xml:space="preserve">How I Learned to be Strategic about Writing Comments </w:t>
      </w:r>
    </w:p>
    <w:p w14:paraId="522E3C55" w14:textId="77777777" w:rsidR="00642DBB" w:rsidRDefault="00642DBB" w:rsidP="00642DBB">
      <w:pPr>
        <w:pStyle w:val="ListParagraph"/>
        <w:numPr>
          <w:ilvl w:val="0"/>
          <w:numId w:val="1"/>
        </w:num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  <w:r w:rsidRPr="7CD57A86">
        <w:rPr>
          <w:rStyle w:val="eop"/>
          <w:rFonts w:ascii="Calibri" w:eastAsia="Calibri" w:hAnsi="Calibri" w:cs="Calibri"/>
          <w:color w:val="000000" w:themeColor="text1"/>
        </w:rPr>
        <w:t xml:space="preserve">Feedback Is a Two-Way Street </w:t>
      </w:r>
    </w:p>
    <w:p w14:paraId="52CD6EC8" w14:textId="77777777" w:rsidR="00642DBB" w:rsidRDefault="00642DBB" w:rsidP="00642DBB">
      <w:pPr>
        <w:pStyle w:val="ListParagraph"/>
        <w:numPr>
          <w:ilvl w:val="0"/>
          <w:numId w:val="1"/>
        </w:num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  <w:r w:rsidRPr="7CD57A86">
        <w:rPr>
          <w:rStyle w:val="eop"/>
          <w:rFonts w:ascii="Calibri" w:eastAsia="Calibri" w:hAnsi="Calibri" w:cs="Calibri"/>
          <w:color w:val="000000" w:themeColor="text1"/>
        </w:rPr>
        <w:t xml:space="preserve">How Am I Doing? </w:t>
      </w:r>
    </w:p>
    <w:p w14:paraId="2E1FC9B2" w14:textId="77777777" w:rsidR="00642DBB" w:rsidRDefault="00642DBB" w:rsidP="00642DBB">
      <w:pPr>
        <w:pStyle w:val="ListParagraph"/>
        <w:numPr>
          <w:ilvl w:val="0"/>
          <w:numId w:val="1"/>
        </w:num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  <w:r w:rsidRPr="7CD57A86">
        <w:rPr>
          <w:rStyle w:val="eop"/>
          <w:rFonts w:ascii="Calibri" w:eastAsia="Calibri" w:hAnsi="Calibri" w:cs="Calibri"/>
          <w:color w:val="000000" w:themeColor="text1"/>
        </w:rPr>
        <w:t xml:space="preserve">Know Thy IMPACT </w:t>
      </w:r>
    </w:p>
    <w:p w14:paraId="14897FBE" w14:textId="77777777" w:rsidR="00642DBB" w:rsidRDefault="00642DBB" w:rsidP="00642DBB">
      <w:pPr>
        <w:pStyle w:val="ListParagraph"/>
        <w:numPr>
          <w:ilvl w:val="0"/>
          <w:numId w:val="1"/>
        </w:num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  <w:r w:rsidRPr="7CD57A86">
        <w:rPr>
          <w:rStyle w:val="eop"/>
          <w:rFonts w:ascii="Calibri" w:eastAsia="Calibri" w:hAnsi="Calibri" w:cs="Calibri"/>
          <w:color w:val="000000" w:themeColor="text1"/>
        </w:rPr>
        <w:t xml:space="preserve">Making TIME for Feedback </w:t>
      </w:r>
    </w:p>
    <w:p w14:paraId="79F659D6" w14:textId="77777777" w:rsidR="00642DBB" w:rsidRDefault="00642DBB" w:rsidP="00642DBB">
      <w:pPr>
        <w:pStyle w:val="ListParagraph"/>
        <w:numPr>
          <w:ilvl w:val="0"/>
          <w:numId w:val="1"/>
        </w:num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  <w:r w:rsidRPr="7CD57A86">
        <w:rPr>
          <w:rStyle w:val="eop"/>
          <w:rFonts w:ascii="Calibri" w:eastAsia="Calibri" w:hAnsi="Calibri" w:cs="Calibri"/>
          <w:color w:val="000000" w:themeColor="text1"/>
        </w:rPr>
        <w:t xml:space="preserve">More Than a Checklist </w:t>
      </w:r>
    </w:p>
    <w:p w14:paraId="7AE16152" w14:textId="77777777" w:rsidR="00642DBB" w:rsidRDefault="00642DBB" w:rsidP="00642DBB">
      <w:pPr>
        <w:pStyle w:val="ListParagraph"/>
        <w:numPr>
          <w:ilvl w:val="0"/>
          <w:numId w:val="1"/>
        </w:num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  <w:r w:rsidRPr="7CD57A86">
        <w:rPr>
          <w:rStyle w:val="eop"/>
          <w:rFonts w:ascii="Calibri" w:eastAsia="Calibri" w:hAnsi="Calibri" w:cs="Calibri"/>
          <w:color w:val="000000" w:themeColor="text1"/>
        </w:rPr>
        <w:t xml:space="preserve">The Power of Peers </w:t>
      </w:r>
    </w:p>
    <w:p w14:paraId="335F8D49" w14:textId="77777777" w:rsidR="00642DBB" w:rsidRDefault="00642DBB" w:rsidP="00642DBB">
      <w:pPr>
        <w:pStyle w:val="ListParagraph"/>
        <w:numPr>
          <w:ilvl w:val="0"/>
          <w:numId w:val="1"/>
        </w:num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  <w:r w:rsidRPr="7CD57A86">
        <w:rPr>
          <w:rStyle w:val="eop"/>
          <w:rFonts w:ascii="Calibri" w:eastAsia="Calibri" w:hAnsi="Calibri" w:cs="Calibri"/>
          <w:color w:val="000000" w:themeColor="text1"/>
        </w:rPr>
        <w:t xml:space="preserve">The Secret of Effective Feedback </w:t>
      </w:r>
    </w:p>
    <w:p w14:paraId="73BC0527" w14:textId="77777777" w:rsidR="00642DBB" w:rsidRDefault="00642DBB" w:rsidP="00642DBB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08DA00B3" w14:textId="2E598B00" w:rsidR="001908E5" w:rsidRDefault="001908E5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3C364CC7" w14:textId="0A2C369A" w:rsidR="001908E5" w:rsidRDefault="001908E5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5D377049" w14:textId="32DB7F28" w:rsidR="001908E5" w:rsidRDefault="001908E5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29A9E4D2" w14:textId="75BC041C" w:rsidR="001908E5" w:rsidRDefault="001908E5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48F68C60" w14:textId="35740F6D" w:rsidR="001908E5" w:rsidRDefault="001908E5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40808630" w14:textId="1DA8C51E" w:rsidR="001908E5" w:rsidRDefault="001908E5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6E9ED607" w14:textId="5E85CB58" w:rsidR="001908E5" w:rsidRDefault="001908E5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4DD6D219" w14:textId="4546EED6" w:rsidR="001908E5" w:rsidRDefault="001908E5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4D4554D8" w14:textId="77777777" w:rsidR="001908E5" w:rsidRDefault="001908E5" w:rsidP="54DAD1A2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</w:p>
    <w:p w14:paraId="275983B7" w14:textId="5E32FD9E" w:rsidR="00642DBB" w:rsidRDefault="00642DBB" w:rsidP="40C18463">
      <w:pPr>
        <w:spacing w:after="0" w:line="240" w:lineRule="auto"/>
        <w:rPr>
          <w:rStyle w:val="normaltextrun"/>
          <w:rFonts w:ascii="Calibri" w:eastAsia="Calibri" w:hAnsi="Calibri" w:cs="Calibri"/>
          <w:color w:val="000000" w:themeColor="text1"/>
        </w:rPr>
      </w:pPr>
      <w:r w:rsidRPr="40C18463">
        <w:rPr>
          <w:rStyle w:val="normaltextrun"/>
          <w:rFonts w:ascii="Calibri" w:eastAsia="Calibri" w:hAnsi="Calibri" w:cs="Calibri"/>
          <w:b/>
          <w:bCs/>
          <w:color w:val="000000" w:themeColor="text1"/>
        </w:rPr>
        <w:t xml:space="preserve">Writing </w:t>
      </w:r>
      <w:r w:rsidR="00B01DB0" w:rsidRPr="40C18463">
        <w:rPr>
          <w:rStyle w:val="normaltextrun"/>
          <w:rFonts w:ascii="Calibri" w:eastAsia="Calibri" w:hAnsi="Calibri" w:cs="Calibri"/>
          <w:b/>
          <w:bCs/>
          <w:color w:val="000000" w:themeColor="text1"/>
        </w:rPr>
        <w:t>A</w:t>
      </w:r>
      <w:r w:rsidRPr="40C18463">
        <w:rPr>
          <w:rStyle w:val="normaltextrun"/>
          <w:rFonts w:ascii="Calibri" w:eastAsia="Calibri" w:hAnsi="Calibri" w:cs="Calibri"/>
          <w:b/>
          <w:bCs/>
          <w:color w:val="000000" w:themeColor="text1"/>
        </w:rPr>
        <w:t xml:space="preserve">ctivity – </w:t>
      </w:r>
      <w:r w:rsidR="65003A20" w:rsidRPr="40C18463">
        <w:rPr>
          <w:rStyle w:val="normaltextrun"/>
          <w:rFonts w:ascii="Calibri" w:eastAsia="Calibri" w:hAnsi="Calibri" w:cs="Calibri"/>
          <w:color w:val="000000" w:themeColor="text1"/>
        </w:rPr>
        <w:t>Summarize the article you chose and its implications for your classroom.</w:t>
      </w:r>
    </w:p>
    <w:p w14:paraId="301ECF3C" w14:textId="77777777" w:rsidR="00642DBB" w:rsidRDefault="00642DBB" w:rsidP="00642DBB">
      <w:pPr>
        <w:spacing w:after="0" w:line="240" w:lineRule="auto"/>
        <w:rPr>
          <w:rStyle w:val="normaltextrun"/>
          <w:rFonts w:ascii="Calibri" w:eastAsia="Calibri" w:hAnsi="Calibri" w:cs="Calibri"/>
          <w:b/>
          <w:bCs/>
          <w:color w:val="000000" w:themeColor="text1"/>
        </w:rPr>
      </w:pPr>
      <w:r w:rsidRPr="54DAD1A2">
        <w:rPr>
          <w:rStyle w:val="normaltextrun"/>
          <w:rFonts w:ascii="Calibri" w:eastAsia="Calibri" w:hAnsi="Calibri" w:cs="Calibri"/>
          <w:b/>
          <w:bCs/>
          <w:color w:val="000000" w:themeColor="text1"/>
        </w:rPr>
        <w:t>TAG Feedback Protocol</w:t>
      </w:r>
    </w:p>
    <w:p w14:paraId="040339A5" w14:textId="77777777" w:rsidR="00454DB9" w:rsidRDefault="00454DB9" w:rsidP="54DAD1A2">
      <w:pPr>
        <w:spacing w:after="0" w:line="240" w:lineRule="auto"/>
      </w:pPr>
    </w:p>
    <w:p w14:paraId="7AF3D90F" w14:textId="77777777" w:rsidR="002B6EB0" w:rsidRPr="002B6EB0" w:rsidRDefault="002B6EB0" w:rsidP="002B6EB0">
      <w:pPr>
        <w:spacing w:after="0" w:line="240" w:lineRule="auto"/>
        <w:rPr>
          <w:rStyle w:val="eop"/>
          <w:rFonts w:ascii="Calibri" w:eastAsia="Calibri" w:hAnsi="Calibri" w:cs="Calibri"/>
          <w:color w:val="000000" w:themeColor="text1"/>
        </w:rPr>
      </w:pPr>
    </w:p>
    <w:p w14:paraId="332F1FA7" w14:textId="74D868EB" w:rsidR="7CD57A86" w:rsidRDefault="7CD57A86" w:rsidP="7CD57A86">
      <w:pPr>
        <w:spacing w:after="0" w:line="240" w:lineRule="auto"/>
        <w:rPr>
          <w:rFonts w:ascii="Calibri" w:eastAsia="Calibri" w:hAnsi="Calibri" w:cs="Calibri"/>
        </w:rPr>
      </w:pPr>
    </w:p>
    <w:p w14:paraId="78F7DBF7" w14:textId="321977E0" w:rsidR="7CD57A86" w:rsidRDefault="7CD57A86" w:rsidP="7CD57A86">
      <w:pPr>
        <w:spacing w:after="0" w:line="240" w:lineRule="auto"/>
        <w:rPr>
          <w:rFonts w:ascii="Calibri" w:eastAsia="Calibri" w:hAnsi="Calibri" w:cs="Calibri"/>
        </w:rPr>
      </w:pPr>
    </w:p>
    <w:sectPr w:rsidR="7CD57A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04AC7"/>
    <w:multiLevelType w:val="hybridMultilevel"/>
    <w:tmpl w:val="D05E2488"/>
    <w:lvl w:ilvl="0" w:tplc="02664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3610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F268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50B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1C2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6F9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EC68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48CF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90A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5568E"/>
    <w:multiLevelType w:val="hybridMultilevel"/>
    <w:tmpl w:val="880E2422"/>
    <w:lvl w:ilvl="0" w:tplc="93E41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DEE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1E1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66A1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34E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3220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3E0E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F4E9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22FC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856BE3"/>
    <w:multiLevelType w:val="hybridMultilevel"/>
    <w:tmpl w:val="4EE895D6"/>
    <w:lvl w:ilvl="0" w:tplc="AB9270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F2C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0A45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740F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FA6B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740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6A74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7457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D445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3719C"/>
    <w:multiLevelType w:val="hybridMultilevel"/>
    <w:tmpl w:val="8D569DA4"/>
    <w:lvl w:ilvl="0" w:tplc="2F924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66F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EE25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28F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DAB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246F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C622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4280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CC7C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655EB4"/>
    <w:rsid w:val="000377DE"/>
    <w:rsid w:val="0004146E"/>
    <w:rsid w:val="00175AE0"/>
    <w:rsid w:val="001908E5"/>
    <w:rsid w:val="001F7965"/>
    <w:rsid w:val="002071CB"/>
    <w:rsid w:val="0026175B"/>
    <w:rsid w:val="00273873"/>
    <w:rsid w:val="002941D3"/>
    <w:rsid w:val="002B6EB0"/>
    <w:rsid w:val="002B7FB7"/>
    <w:rsid w:val="003076A0"/>
    <w:rsid w:val="00307B6B"/>
    <w:rsid w:val="00414642"/>
    <w:rsid w:val="004155C8"/>
    <w:rsid w:val="00422619"/>
    <w:rsid w:val="00454DB9"/>
    <w:rsid w:val="00490F5D"/>
    <w:rsid w:val="00494330"/>
    <w:rsid w:val="004E24E5"/>
    <w:rsid w:val="00634736"/>
    <w:rsid w:val="00642DBB"/>
    <w:rsid w:val="00671C33"/>
    <w:rsid w:val="00677D21"/>
    <w:rsid w:val="00692AD9"/>
    <w:rsid w:val="007B3824"/>
    <w:rsid w:val="00891826"/>
    <w:rsid w:val="008E557F"/>
    <w:rsid w:val="009708F2"/>
    <w:rsid w:val="00975EEE"/>
    <w:rsid w:val="00A16EDC"/>
    <w:rsid w:val="00A473F6"/>
    <w:rsid w:val="00AA5FC4"/>
    <w:rsid w:val="00AB6939"/>
    <w:rsid w:val="00B01DB0"/>
    <w:rsid w:val="00B86928"/>
    <w:rsid w:val="00B939AD"/>
    <w:rsid w:val="00BA5D82"/>
    <w:rsid w:val="00C450B6"/>
    <w:rsid w:val="00CB4FDE"/>
    <w:rsid w:val="00CD20F3"/>
    <w:rsid w:val="00CEF324"/>
    <w:rsid w:val="00CF77EA"/>
    <w:rsid w:val="00D00F7D"/>
    <w:rsid w:val="00E214BF"/>
    <w:rsid w:val="00E42370"/>
    <w:rsid w:val="00F2522E"/>
    <w:rsid w:val="00FF52F3"/>
    <w:rsid w:val="012A28EB"/>
    <w:rsid w:val="03FE748A"/>
    <w:rsid w:val="05C651E1"/>
    <w:rsid w:val="06F264A2"/>
    <w:rsid w:val="078290C8"/>
    <w:rsid w:val="0787BF1E"/>
    <w:rsid w:val="087C8908"/>
    <w:rsid w:val="0AC7EFB6"/>
    <w:rsid w:val="0C481556"/>
    <w:rsid w:val="0C76991D"/>
    <w:rsid w:val="0CB73B02"/>
    <w:rsid w:val="0CB98163"/>
    <w:rsid w:val="12B4ED92"/>
    <w:rsid w:val="1333D8D3"/>
    <w:rsid w:val="13B4BF6E"/>
    <w:rsid w:val="16F13565"/>
    <w:rsid w:val="1784BA8B"/>
    <w:rsid w:val="178985F5"/>
    <w:rsid w:val="1796AA12"/>
    <w:rsid w:val="19208AEC"/>
    <w:rsid w:val="19906BC7"/>
    <w:rsid w:val="1A53424B"/>
    <w:rsid w:val="1D427957"/>
    <w:rsid w:val="1D5D99F2"/>
    <w:rsid w:val="1DF5BA3A"/>
    <w:rsid w:val="1E9CC164"/>
    <w:rsid w:val="2606FB7A"/>
    <w:rsid w:val="288C06FA"/>
    <w:rsid w:val="2978EEF1"/>
    <w:rsid w:val="29B35E0C"/>
    <w:rsid w:val="29BEE1BF"/>
    <w:rsid w:val="2B5AB220"/>
    <w:rsid w:val="2C02B285"/>
    <w:rsid w:val="2D1176F2"/>
    <w:rsid w:val="2D1F8ABD"/>
    <w:rsid w:val="2D94E8EB"/>
    <w:rsid w:val="2DB785BB"/>
    <w:rsid w:val="302EBABB"/>
    <w:rsid w:val="32B1C06F"/>
    <w:rsid w:val="3379ADB2"/>
    <w:rsid w:val="35086A36"/>
    <w:rsid w:val="3A5BDC8E"/>
    <w:rsid w:val="3AC73E9E"/>
    <w:rsid w:val="3BCB2AFD"/>
    <w:rsid w:val="3BEBDB3E"/>
    <w:rsid w:val="3CB7006A"/>
    <w:rsid w:val="3D3E9C3B"/>
    <w:rsid w:val="3E90A47D"/>
    <w:rsid w:val="3F9E31DD"/>
    <w:rsid w:val="40C18463"/>
    <w:rsid w:val="416261A1"/>
    <w:rsid w:val="417F90E5"/>
    <w:rsid w:val="42306817"/>
    <w:rsid w:val="4258981F"/>
    <w:rsid w:val="4987DA6D"/>
    <w:rsid w:val="4A0D65B0"/>
    <w:rsid w:val="4A8288CA"/>
    <w:rsid w:val="4E6648CB"/>
    <w:rsid w:val="4F8E869C"/>
    <w:rsid w:val="54D8A693"/>
    <w:rsid w:val="54DAD1A2"/>
    <w:rsid w:val="57921F01"/>
    <w:rsid w:val="583AA061"/>
    <w:rsid w:val="58AF9DAF"/>
    <w:rsid w:val="593BAC04"/>
    <w:rsid w:val="5A6BF0C6"/>
    <w:rsid w:val="5C8182E7"/>
    <w:rsid w:val="5CBAA09A"/>
    <w:rsid w:val="5F6D617D"/>
    <w:rsid w:val="5FD0E24E"/>
    <w:rsid w:val="62B75890"/>
    <w:rsid w:val="63062586"/>
    <w:rsid w:val="65003A20"/>
    <w:rsid w:val="6793F8FE"/>
    <w:rsid w:val="692FC95F"/>
    <w:rsid w:val="698AA13B"/>
    <w:rsid w:val="6A4C02CB"/>
    <w:rsid w:val="6B544E16"/>
    <w:rsid w:val="6BAC94C2"/>
    <w:rsid w:val="6BFABAAC"/>
    <w:rsid w:val="6CFE6FC9"/>
    <w:rsid w:val="6DA9CAAC"/>
    <w:rsid w:val="6E67B302"/>
    <w:rsid w:val="6F38FF0C"/>
    <w:rsid w:val="708E2FB7"/>
    <w:rsid w:val="70C095E1"/>
    <w:rsid w:val="73710B4C"/>
    <w:rsid w:val="75E184F2"/>
    <w:rsid w:val="77DEA22E"/>
    <w:rsid w:val="796E7049"/>
    <w:rsid w:val="79C3CA74"/>
    <w:rsid w:val="7A655EB4"/>
    <w:rsid w:val="7B514983"/>
    <w:rsid w:val="7CD57A86"/>
    <w:rsid w:val="7D4EF936"/>
    <w:rsid w:val="7E16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55EB4"/>
  <w15:chartTrackingRefBased/>
  <w15:docId w15:val="{C2FB1A1F-5520-41D0-8B24-17108454E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7CD57A86"/>
  </w:style>
  <w:style w:type="character" w:customStyle="1" w:styleId="eop">
    <w:name w:val="eop"/>
    <w:basedOn w:val="DefaultParagraphFont"/>
    <w:rsid w:val="7CD57A86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918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71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oolreforminitiative.org/download/block-party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odb.ca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orksheetless.com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dcsd.sharepoint.com/sites/DCSDGifted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schoolreforminitiative.org/doc/save_last_word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271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Links>
    <vt:vector size="42" baseType="variant">
      <vt:variant>
        <vt:i4>1966111</vt:i4>
      </vt:variant>
      <vt:variant>
        <vt:i4>18</vt:i4>
      </vt:variant>
      <vt:variant>
        <vt:i4>0</vt:i4>
      </vt:variant>
      <vt:variant>
        <vt:i4>5</vt:i4>
      </vt:variant>
      <vt:variant>
        <vt:lpwstr>https://dcsd-my.sharepoint.com/:w:/g/personal/e20047159_dekalbschoolsga_org/EWGF_tCtl2pPguEkNWX9-i4Bs5fiRK___OMaJSHi9uayEg?e=gpDK3T</vt:lpwstr>
      </vt:variant>
      <vt:variant>
        <vt:lpwstr/>
      </vt:variant>
      <vt:variant>
        <vt:i4>5046279</vt:i4>
      </vt:variant>
      <vt:variant>
        <vt:i4>15</vt:i4>
      </vt:variant>
      <vt:variant>
        <vt:i4>0</vt:i4>
      </vt:variant>
      <vt:variant>
        <vt:i4>5</vt:i4>
      </vt:variant>
      <vt:variant>
        <vt:lpwstr>https://forms.office.com/r/8RkyRL3Ltq</vt:lpwstr>
      </vt:variant>
      <vt:variant>
        <vt:lpwstr/>
      </vt:variant>
      <vt:variant>
        <vt:i4>7209013</vt:i4>
      </vt:variant>
      <vt:variant>
        <vt:i4>12</vt:i4>
      </vt:variant>
      <vt:variant>
        <vt:i4>0</vt:i4>
      </vt:variant>
      <vt:variant>
        <vt:i4>5</vt:i4>
      </vt:variant>
      <vt:variant>
        <vt:lpwstr>https://schoolreforminitiative.org/doc/save_last_word.pdf</vt:lpwstr>
      </vt:variant>
      <vt:variant>
        <vt:lpwstr/>
      </vt:variant>
      <vt:variant>
        <vt:i4>1638493</vt:i4>
      </vt:variant>
      <vt:variant>
        <vt:i4>9</vt:i4>
      </vt:variant>
      <vt:variant>
        <vt:i4>0</vt:i4>
      </vt:variant>
      <vt:variant>
        <vt:i4>5</vt:i4>
      </vt:variant>
      <vt:variant>
        <vt:lpwstr>https://www.schoolreforminitiative.org/download/block-party/</vt:lpwstr>
      </vt:variant>
      <vt:variant>
        <vt:lpwstr/>
      </vt:variant>
      <vt:variant>
        <vt:i4>7798887</vt:i4>
      </vt:variant>
      <vt:variant>
        <vt:i4>6</vt:i4>
      </vt:variant>
      <vt:variant>
        <vt:i4>0</vt:i4>
      </vt:variant>
      <vt:variant>
        <vt:i4>5</vt:i4>
      </vt:variant>
      <vt:variant>
        <vt:lpwstr>http://wodb.ca/</vt:lpwstr>
      </vt:variant>
      <vt:variant>
        <vt:lpwstr/>
      </vt:variant>
      <vt:variant>
        <vt:i4>5505118</vt:i4>
      </vt:variant>
      <vt:variant>
        <vt:i4>3</vt:i4>
      </vt:variant>
      <vt:variant>
        <vt:i4>0</vt:i4>
      </vt:variant>
      <vt:variant>
        <vt:i4>5</vt:i4>
      </vt:variant>
      <vt:variant>
        <vt:lpwstr>http://worksheetless.com/</vt:lpwstr>
      </vt:variant>
      <vt:variant>
        <vt:lpwstr/>
      </vt:variant>
      <vt:variant>
        <vt:i4>5439495</vt:i4>
      </vt:variant>
      <vt:variant>
        <vt:i4>0</vt:i4>
      </vt:variant>
      <vt:variant>
        <vt:i4>0</vt:i4>
      </vt:variant>
      <vt:variant>
        <vt:i4>5</vt:i4>
      </vt:variant>
      <vt:variant>
        <vt:lpwstr>https://dcsd.sharepoint.com/sites/DCSDGifted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Drake (Curriculum &amp; Instruction)</dc:creator>
  <cp:keywords/>
  <dc:description/>
  <cp:lastModifiedBy>Kristen Drake (Curriculum &amp; Instruction)</cp:lastModifiedBy>
  <cp:revision>2</cp:revision>
  <dcterms:created xsi:type="dcterms:W3CDTF">2023-06-05T00:48:00Z</dcterms:created>
  <dcterms:modified xsi:type="dcterms:W3CDTF">2023-06-05T00:48:00Z</dcterms:modified>
</cp:coreProperties>
</file>